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Приложение</w:t>
      </w:r>
      <w:r w:rsidR="00E07FC4">
        <w:rPr>
          <w:rFonts w:ascii="Times New Roman" w:eastAsiaTheme="minorEastAsia" w:hAnsi="Times New Roman" w:cs="Times New Roman"/>
          <w:b w:val="0"/>
          <w:color w:val="auto"/>
        </w:rPr>
        <w:t xml:space="preserve"> № </w:t>
      </w:r>
      <w:r w:rsidR="00157177">
        <w:rPr>
          <w:rFonts w:ascii="Times New Roman" w:eastAsiaTheme="minorEastAsia" w:hAnsi="Times New Roman" w:cs="Times New Roman"/>
          <w:b w:val="0"/>
          <w:color w:val="auto"/>
        </w:rPr>
        <w:t>2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УТВЕРЖДЕНЫ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постановлением Правительства 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>Кировской области</w:t>
      </w:r>
    </w:p>
    <w:p w:rsidR="00425CE3" w:rsidRPr="00425CE3" w:rsidRDefault="00425CE3" w:rsidP="00425CE3">
      <w:pPr>
        <w:pStyle w:val="1"/>
        <w:spacing w:before="0" w:line="240" w:lineRule="auto"/>
        <w:ind w:left="552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от </w:t>
      </w:r>
      <w:r w:rsidR="000C7956">
        <w:rPr>
          <w:rFonts w:ascii="Times New Roman" w:eastAsiaTheme="minorEastAsia" w:hAnsi="Times New Roman" w:cs="Times New Roman"/>
          <w:b w:val="0"/>
          <w:color w:val="auto"/>
        </w:rPr>
        <w:t xml:space="preserve">13.01.2023 </w:t>
      </w:r>
      <w:r w:rsidRPr="00425CE3">
        <w:rPr>
          <w:rFonts w:ascii="Times New Roman" w:eastAsiaTheme="minorEastAsia" w:hAnsi="Times New Roman" w:cs="Times New Roman"/>
          <w:b w:val="0"/>
          <w:color w:val="auto"/>
        </w:rPr>
        <w:t xml:space="preserve">   № </w:t>
      </w:r>
      <w:r w:rsidR="000C7956">
        <w:rPr>
          <w:rFonts w:ascii="Times New Roman" w:eastAsiaTheme="minorEastAsia" w:hAnsi="Times New Roman" w:cs="Times New Roman"/>
          <w:b w:val="0"/>
          <w:color w:val="auto"/>
        </w:rPr>
        <w:t>5-П</w:t>
      </w:r>
      <w:bookmarkStart w:id="0" w:name="_GoBack"/>
      <w:bookmarkEnd w:id="0"/>
    </w:p>
    <w:p w:rsidR="008271B1" w:rsidRDefault="008271B1" w:rsidP="008271B1">
      <w:pPr>
        <w:pStyle w:val="1"/>
        <w:spacing w:before="0" w:line="480" w:lineRule="exact"/>
        <w:jc w:val="center"/>
        <w:rPr>
          <w:rFonts w:ascii="Times New Roman" w:eastAsiaTheme="minorEastAsia" w:hAnsi="Times New Roman" w:cs="Times New Roman"/>
          <w:color w:val="auto"/>
        </w:rPr>
      </w:pPr>
    </w:p>
    <w:p w:rsidR="005121A7" w:rsidRPr="005121A7" w:rsidRDefault="00770712" w:rsidP="008271B1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ИЗМЕНЕНИЯ </w:t>
      </w:r>
    </w:p>
    <w:p w:rsidR="008271B1" w:rsidRDefault="008271B1" w:rsidP="008271B1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в </w:t>
      </w:r>
      <w:r w:rsidRPr="008271B1">
        <w:rPr>
          <w:rFonts w:ascii="Times New Roman" w:eastAsiaTheme="minorEastAsia" w:hAnsi="Times New Roman" w:cs="Times New Roman"/>
          <w:color w:val="auto"/>
        </w:rPr>
        <w:t>Порядк</w:t>
      </w:r>
      <w:r>
        <w:rPr>
          <w:rFonts w:ascii="Times New Roman" w:eastAsiaTheme="minorEastAsia" w:hAnsi="Times New Roman" w:cs="Times New Roman"/>
          <w:color w:val="auto"/>
        </w:rPr>
        <w:t>е</w:t>
      </w:r>
      <w:r w:rsidRPr="008271B1">
        <w:rPr>
          <w:rFonts w:ascii="Times New Roman" w:eastAsiaTheme="minorEastAsia" w:hAnsi="Times New Roman" w:cs="Times New Roman"/>
          <w:color w:val="auto"/>
        </w:rPr>
        <w:t xml:space="preserve"> принятия решения о проведении капитального </w:t>
      </w:r>
    </w:p>
    <w:p w:rsidR="008271B1" w:rsidRDefault="008271B1" w:rsidP="008271B1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8271B1">
        <w:rPr>
          <w:rFonts w:ascii="Times New Roman" w:eastAsiaTheme="minorEastAsia" w:hAnsi="Times New Roman" w:cs="Times New Roman"/>
          <w:color w:val="auto"/>
        </w:rPr>
        <w:t xml:space="preserve">ремонта общего имущества в многоквартирном доме </w:t>
      </w:r>
    </w:p>
    <w:p w:rsidR="00425CE3" w:rsidRDefault="008271B1" w:rsidP="008271B1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</w:rPr>
      </w:pPr>
      <w:r w:rsidRPr="008271B1">
        <w:rPr>
          <w:rFonts w:ascii="Times New Roman" w:eastAsiaTheme="minorEastAsia" w:hAnsi="Times New Roman" w:cs="Times New Roman"/>
          <w:color w:val="auto"/>
        </w:rPr>
        <w:t>в случае возникновения аварии, иных чрезвычайных ситуаций природного или техногенного характера</w:t>
      </w:r>
    </w:p>
    <w:p w:rsidR="008271B1" w:rsidRDefault="008271B1" w:rsidP="008271B1">
      <w:pPr>
        <w:spacing w:after="0" w:line="480" w:lineRule="exact"/>
      </w:pPr>
    </w:p>
    <w:p w:rsidR="00655CC4" w:rsidRPr="00047D4F" w:rsidRDefault="00655CC4" w:rsidP="009E7DD3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E186A" w:rsidRPr="00047D4F">
        <w:rPr>
          <w:rFonts w:ascii="Times New Roman" w:hAnsi="Times New Roman" w:cs="Times New Roman"/>
          <w:sz w:val="28"/>
          <w:szCs w:val="28"/>
        </w:rPr>
        <w:t>3</w:t>
      </w:r>
      <w:r w:rsidRPr="00047D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2365" w:rsidRDefault="00655CC4" w:rsidP="009E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655CC4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капитальный ремонт общего имущества в многоква</w:t>
      </w:r>
      <w:r>
        <w:rPr>
          <w:rFonts w:ascii="Times New Roman" w:hAnsi="Times New Roman" w:cs="Times New Roman"/>
          <w:sz w:val="28"/>
          <w:szCs w:val="28"/>
        </w:rPr>
        <w:t>ртирном доме осуществляется без </w:t>
      </w:r>
      <w:r w:rsidRPr="00655CC4">
        <w:rPr>
          <w:rFonts w:ascii="Times New Roman" w:hAnsi="Times New Roman" w:cs="Times New Roman"/>
          <w:sz w:val="28"/>
          <w:szCs w:val="28"/>
        </w:rPr>
        <w:t>включения такого многоквартирного дома в краткосрочный план реализации областной программы и т</w:t>
      </w:r>
      <w:r>
        <w:rPr>
          <w:rFonts w:ascii="Times New Roman" w:hAnsi="Times New Roman" w:cs="Times New Roman"/>
          <w:sz w:val="28"/>
          <w:szCs w:val="28"/>
        </w:rPr>
        <w:t>олько в объеме, необходимом для </w:t>
      </w:r>
      <w:r w:rsidRPr="00655CC4">
        <w:rPr>
          <w:rFonts w:ascii="Times New Roman" w:hAnsi="Times New Roman" w:cs="Times New Roman"/>
          <w:sz w:val="28"/>
          <w:szCs w:val="28"/>
        </w:rPr>
        <w:t>ликвидации последствий, возникших в</w:t>
      </w:r>
      <w:r w:rsidR="00232365">
        <w:rPr>
          <w:rFonts w:ascii="Times New Roman" w:hAnsi="Times New Roman" w:cs="Times New Roman"/>
          <w:sz w:val="28"/>
          <w:szCs w:val="28"/>
        </w:rPr>
        <w:t>следствие чрезвычайной ситуации:</w:t>
      </w:r>
    </w:p>
    <w:p w:rsidR="00232365" w:rsidRDefault="00655CC4" w:rsidP="009E7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C4">
        <w:rPr>
          <w:rFonts w:ascii="Times New Roman" w:hAnsi="Times New Roman" w:cs="Times New Roman"/>
          <w:sz w:val="28"/>
          <w:szCs w:val="28"/>
        </w:rPr>
        <w:t xml:space="preserve"> за счет средств Фонда, определенных в соответствии со статьей 5 Закона Кировской области от 02.07.2013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5CC4">
        <w:rPr>
          <w:rFonts w:ascii="Times New Roman" w:hAnsi="Times New Roman" w:cs="Times New Roman"/>
          <w:sz w:val="28"/>
          <w:szCs w:val="28"/>
        </w:rPr>
        <w:t xml:space="preserve"> 299-ЗО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CC4">
        <w:rPr>
          <w:rFonts w:ascii="Times New Roman" w:hAnsi="Times New Roman" w:cs="Times New Roman"/>
          <w:sz w:val="28"/>
          <w:szCs w:val="28"/>
        </w:rPr>
        <w:t>О Фонде капитального ремонта общего имущества многоквартирных домов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CC4">
        <w:rPr>
          <w:rFonts w:ascii="Times New Roman" w:hAnsi="Times New Roman" w:cs="Times New Roman"/>
          <w:sz w:val="28"/>
          <w:szCs w:val="28"/>
        </w:rPr>
        <w:t xml:space="preserve"> в качестве денежных средств для обеспечения финансовой устойчивости деятельности Фонда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5CC4">
        <w:rPr>
          <w:rFonts w:ascii="Times New Roman" w:hAnsi="Times New Roman" w:cs="Times New Roman"/>
          <w:sz w:val="28"/>
          <w:szCs w:val="28"/>
        </w:rPr>
        <w:t xml:space="preserve"> средства обеспечения финансовой устойчивости Фонда)</w:t>
      </w:r>
      <w:r w:rsidR="00232365">
        <w:rPr>
          <w:rFonts w:ascii="Times New Roman" w:hAnsi="Times New Roman" w:cs="Times New Roman"/>
          <w:sz w:val="28"/>
          <w:szCs w:val="28"/>
        </w:rPr>
        <w:t>;</w:t>
      </w:r>
    </w:p>
    <w:p w:rsidR="00232365" w:rsidRPr="00232365" w:rsidRDefault="00AD71FA" w:rsidP="00232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365" w:rsidRPr="0023236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F7C44" w:rsidRPr="00047D4F">
        <w:rPr>
          <w:rFonts w:ascii="Times New Roman" w:hAnsi="Times New Roman" w:cs="Times New Roman"/>
          <w:sz w:val="28"/>
          <w:szCs w:val="28"/>
        </w:rPr>
        <w:t>дополнительной помощи при возникновении неотложн</w:t>
      </w:r>
      <w:r w:rsidR="008F7C44" w:rsidRPr="00FD01FB">
        <w:rPr>
          <w:rFonts w:ascii="Times New Roman" w:hAnsi="Times New Roman" w:cs="Times New Roman"/>
          <w:sz w:val="28"/>
          <w:szCs w:val="28"/>
        </w:rPr>
        <w:t>ой необходимости в проведении капиталь</w:t>
      </w:r>
      <w:r w:rsidR="00FD01FB">
        <w:rPr>
          <w:rFonts w:ascii="Times New Roman" w:hAnsi="Times New Roman" w:cs="Times New Roman"/>
          <w:sz w:val="28"/>
          <w:szCs w:val="28"/>
        </w:rPr>
        <w:t xml:space="preserve">ного ремонта общего имущества </w:t>
      </w:r>
      <w:r w:rsidR="00FD01F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="008F7C44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домах, расположенных на территории Кировской области</w:t>
      </w:r>
      <w:r w:rsidR="00AE186A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дополнительная помощь)</w:t>
      </w:r>
      <w:r w:rsidR="008F7C44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оказанной </w:t>
      </w:r>
      <w:r w:rsidR="00AE186A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резервного фонда Правительства Кировской области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Правительством Кировской области</w:t>
      </w:r>
      <w:r w:rsidR="002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365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(в случае, предусмотренном подпунктом 11.2 настоящего Порядка).</w:t>
      </w:r>
    </w:p>
    <w:p w:rsidR="00655CC4" w:rsidRPr="004E27B0" w:rsidRDefault="00232365" w:rsidP="00232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Капитальный ремонт общего имущества в многоквартирном доме, выполненный Фондом в соответствии с настоящим Порядком, учитывается при ежегодной актуализации областной программы»</w:t>
      </w:r>
      <w:r w:rsidR="008F7C44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60D6" w:rsidRPr="004E27B0" w:rsidRDefault="00C14126" w:rsidP="009E7D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2D5A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11 </w:t>
      </w:r>
      <w:r w:rsidR="009A60D6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66BF3" w:rsidRPr="004E27B0" w:rsidRDefault="00D66BF3" w:rsidP="00D66B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«11. В течение </w:t>
      </w:r>
      <w:r w:rsidR="00AC1617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приемки изготовленной проектной документации Фонд:</w:t>
      </w:r>
    </w:p>
    <w:p w:rsidR="00C91DEB" w:rsidRPr="004E27B0" w:rsidRDefault="00D66BF3" w:rsidP="00D66B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 В случае если </w:t>
      </w:r>
      <w:r w:rsidR="00232365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предусмотренная изготовленной проектной документацией 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услуг и (или) работ </w:t>
      </w:r>
      <w:r w:rsidR="0065513C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капитальному ремонту общего имущества в многоквартирном доме 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в объеме, необходимом для ликвидации последствий, возникших вследствие чрезвычайной ситуации, не превышает имеющ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егося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обеспечения финансовой устойчивости Фонда</w:t>
      </w:r>
      <w:r w:rsidR="001E51A8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превышает предельн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1E51A8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51A8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принимает решение о выполнении работ по капитальному ремонту общего имущества в многоквартирном доме в форме распоряжения и письменно</w:t>
      </w:r>
      <w:r w:rsidR="00836966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7851A5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указанного решения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</w:t>
      </w:r>
      <w:r w:rsidR="00836966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об этом орган местного самоуправления</w:t>
      </w:r>
      <w:r w:rsidR="007851A5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 исполнительной власти Кировской области, осуществляющий функции и полномочия учредителя Фонда</w:t>
      </w:r>
      <w:r w:rsidR="00FF7C5D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уполномоченный орган)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1DE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365" w:rsidRPr="00232365" w:rsidRDefault="00232365" w:rsidP="002323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11.2. В случае если предусмотренная изготовленной проектной документацией стоимость услуг и (или) работ по капитальному ремонту общего имущества в многокварти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рном доме в объеме, необходимом для </w:t>
      </w:r>
      <w:r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 последствий, возникших вследствие чрезвычайной ситуации,</w:t>
      </w:r>
    </w:p>
    <w:p w:rsidR="00232365" w:rsidRPr="00232365" w:rsidRDefault="00232365" w:rsidP="00A24F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не связанной с пожаром, не превышает имеющ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егося</w:t>
      </w:r>
      <w:r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обеспечения финансовой устойчивости Фонда, но превышает предельную стоимость работ, письменно уведомляет орган местного самоуправления</w:t>
      </w:r>
      <w:r w:rsidR="00A24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 </w:t>
      </w:r>
      <w:r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необходимости </w:t>
      </w:r>
      <w:r w:rsidR="00F042EB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Фондом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 за </w:t>
      </w:r>
      <w:r w:rsidR="00F042EB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счет средств резервного фонда Правительства Кировской области дополнительной помощи в порядке, установленном Правительством Кировской области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42EB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Фондом работ по капитальному ремонту общего имущества в указанном многоквартирном доме.</w:t>
      </w:r>
    </w:p>
    <w:p w:rsidR="00D66BF3" w:rsidRPr="004E27B0" w:rsidRDefault="00A24F05" w:rsidP="00A24F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11.3</w:t>
      </w:r>
      <w:r w:rsidR="00232365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предусмотренная изготовленной проектной документацией стоимость услуг и (или) работ по капитальному ремонту общего имущества в многокварти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рном доме в объеме, необходимом для </w:t>
      </w:r>
      <w:r w:rsidR="00232365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ликвидации последствий, возникших вследствие чрезвычайной ситуации, превышает имеющийся объем средств обеспечения финансовой устойчивости Фонда, принимает решение об отказе в выполнении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 </w:t>
      </w:r>
      <w:r w:rsidR="00232365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 общего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мущества в многоквартирном доме в </w:t>
      </w:r>
      <w:r w:rsidR="00232365" w:rsidRPr="00232365">
        <w:rPr>
          <w:rFonts w:ascii="Times New Roman" w:hAnsi="Times New Roman" w:cs="Times New Roman"/>
          <w:color w:val="000000" w:themeColor="text1"/>
          <w:sz w:val="28"/>
          <w:szCs w:val="28"/>
        </w:rPr>
        <w:t>форме распоряжения и в течение 1 рабочего дня со дня принятия указанного решения письменно уведомляет о принятом решении орган местного самоуправления и уполномоченный орган с указанием основания для отказа»</w:t>
      </w:r>
      <w:r w:rsidR="00C91DE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1617" w:rsidRPr="004E27B0" w:rsidRDefault="00AC1617" w:rsidP="00D66B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3. Дополнить пункт</w:t>
      </w:r>
      <w:r w:rsidR="007E0D87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ами 13 и 14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A118D5" w:rsidRPr="00A118D5" w:rsidRDefault="00A5354B" w:rsidP="00A118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7828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0D87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91DE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8D5" w:rsidRPr="00A118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предусмотренном подпунктом 11.2 настоящего Порядка, Фонд в течение 10 рабочих дней со дня приемки изготовленной проектной документации готовит документы, указан</w:t>
      </w:r>
      <w:r w:rsidR="00A118D5">
        <w:rPr>
          <w:rFonts w:ascii="Times New Roman" w:hAnsi="Times New Roman" w:cs="Times New Roman"/>
          <w:color w:val="000000" w:themeColor="text1"/>
          <w:sz w:val="28"/>
          <w:szCs w:val="28"/>
        </w:rPr>
        <w:t>ные в пункте 3 Порядка оказания на </w:t>
      </w:r>
      <w:r w:rsidR="00A118D5" w:rsidRPr="00A118D5">
        <w:rPr>
          <w:rFonts w:ascii="Times New Roman" w:hAnsi="Times New Roman" w:cs="Times New Roman"/>
          <w:color w:val="000000" w:themeColor="text1"/>
          <w:sz w:val="28"/>
          <w:szCs w:val="28"/>
        </w:rPr>
        <w:t>безвозвратной основе за счет средств резервного фонда Правительства Кировской области дополнительной помощи при возникновении неотложной необходимости в проведении капитального ремонта общего имущества</w:t>
      </w:r>
      <w:r w:rsidR="00A1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r w:rsidR="00A118D5" w:rsidRPr="00A11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домах, расположенных на территории Кировской области (далее – Порядок оказания дополнительной помощи), утвержденного Правительством Кировской области, необходимые для получения Фондом дополнительной помощи, и направляет их в уполномоченный орган с целью согласования обращения, указанного в подпункте 3.1 Порядка оказания дополнительной помощи (далее – обращение). </w:t>
      </w:r>
    </w:p>
    <w:p w:rsidR="006C53F0" w:rsidRDefault="00A118D5" w:rsidP="00A118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8D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срок не позднее 5 рабочих дней со дня получения полного пакета документов, указанных в пункте 3 Порядка оказания дополнительной помощи, рассматривает представленные Фондом документы, согласовывает обращение и направляет его в Фонд</w:t>
      </w:r>
      <w:r w:rsidR="004F710C" w:rsidRPr="003656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0328" w:rsidRPr="004E27B0" w:rsidRDefault="00435AA2" w:rsidP="00265F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не позднее </w:t>
      </w:r>
      <w:r w:rsidR="00FE429F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дней со дня согласования уполномоченным органом обращения</w:t>
      </w:r>
      <w:r w:rsidR="002E0328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5AA2" w:rsidRPr="004E27B0" w:rsidRDefault="00FE429F" w:rsidP="00265F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документы, </w:t>
      </w:r>
      <w:r w:rsidR="0021294D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3 Порядка оказания дополнительной помощи, в администрацию Губернатора и Правительства Кировской области </w:t>
      </w:r>
      <w:r w:rsidR="00EF3F0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 установленного порядке вопроса</w:t>
      </w:r>
      <w:r w:rsidR="00CD2DEC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3F0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выделении Фонду бюджетных ассигнований из резервного фонда Правительства Кировской области </w:t>
      </w:r>
      <w:r w:rsidR="002E0328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на цели оказания дополнительной помощи</w:t>
      </w:r>
      <w:r w:rsidR="00CD2DEC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60D6" w:rsidRPr="004E27B0" w:rsidRDefault="00CD2DEC" w:rsidP="00B90F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 </w:t>
      </w:r>
      <w:r w:rsidR="00236D46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уведомляет орган местного самоуправления 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начале процедуры </w:t>
      </w:r>
      <w:r w:rsidR="00B90FB9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Фондом дополнительной помощи</w:t>
      </w:r>
      <w:r w:rsidR="0064314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FB9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B90FB9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Порядком оказания дополнительной помощи.</w:t>
      </w:r>
      <w:r w:rsidR="00D66BF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6BA0" w:rsidRPr="004E27B0" w:rsidRDefault="00E96DEE" w:rsidP="006567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8E7477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BD2DBC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E7477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</w:t>
      </w:r>
      <w:r w:rsidR="006567A1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распоряжения Правительства Кировской области о выделении Фонду бюджетных ассигнований из резервного фонда Правительства Кировской области</w:t>
      </w:r>
      <w:r w:rsidR="0019608E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08E" w:rsidRPr="00365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9608E" w:rsidRPr="00365639">
        <w:rPr>
          <w:rFonts w:ascii="Times New Roman" w:hAnsi="Times New Roman" w:cs="Times New Roman"/>
          <w:sz w:val="28"/>
          <w:szCs w:val="28"/>
        </w:rPr>
        <w:t xml:space="preserve">цели </w:t>
      </w:r>
      <w:r w:rsidR="00F042EB">
        <w:rPr>
          <w:rFonts w:ascii="Times New Roman" w:hAnsi="Times New Roman" w:cs="Times New Roman"/>
          <w:sz w:val="28"/>
          <w:szCs w:val="28"/>
        </w:rPr>
        <w:t>оказания дополнительной помощи</w:t>
      </w:r>
      <w:r w:rsidR="00941FDA" w:rsidRPr="00365639">
        <w:rPr>
          <w:rFonts w:ascii="Times New Roman" w:hAnsi="Times New Roman" w:cs="Times New Roman"/>
          <w:sz w:val="28"/>
          <w:szCs w:val="28"/>
        </w:rPr>
        <w:t xml:space="preserve"> </w:t>
      </w:r>
      <w:r w:rsidR="00BD2DBC" w:rsidRPr="00365639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836966" w:rsidRPr="00365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</w:t>
      </w:r>
      <w:r w:rsidR="00182C63" w:rsidRPr="00365639">
        <w:rPr>
          <w:rFonts w:ascii="Times New Roman" w:hAnsi="Times New Roman" w:cs="Times New Roman"/>
          <w:color w:val="000000" w:themeColor="text1"/>
          <w:sz w:val="28"/>
          <w:szCs w:val="28"/>
        </w:rPr>
        <w:t>о выпо</w:t>
      </w:r>
      <w:r w:rsidR="00182C6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лнении работ по капитальному ремонту общего имущества в многоквартирном доме в форме распоряжения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C6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</w:t>
      </w:r>
      <w:r w:rsidR="00941FDA">
        <w:rPr>
          <w:rFonts w:ascii="Times New Roman" w:hAnsi="Times New Roman" w:cs="Times New Roman"/>
          <w:color w:val="000000" w:themeColor="text1"/>
          <w:sz w:val="28"/>
          <w:szCs w:val="28"/>
        </w:rPr>
        <w:t>т договор о выполнении работ по </w:t>
      </w:r>
      <w:r w:rsidR="00182C6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 общего имущ</w:t>
      </w:r>
      <w:r w:rsidR="00941FDA">
        <w:rPr>
          <w:rFonts w:ascii="Times New Roman" w:hAnsi="Times New Roman" w:cs="Times New Roman"/>
          <w:color w:val="000000" w:themeColor="text1"/>
          <w:sz w:val="28"/>
          <w:szCs w:val="28"/>
        </w:rPr>
        <w:t>ества в многоквартирном доме и </w:t>
      </w:r>
      <w:r w:rsidR="00182C6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 в течение 1 рабочего дня со дня принятия указанного решения уведомляет об этом орган местного самоуправления и </w:t>
      </w:r>
      <w:r w:rsidR="00956BA0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="00182C6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956BA0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867" w:rsidRPr="004E27B0" w:rsidRDefault="00AC1851" w:rsidP="001D48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B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случае принятия в соответствии с </w:t>
      </w:r>
      <w:r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использования бюджетных ассигнований резервного фонда Правительства Кировской области, утвержденным постановлением Правительства Кировской области от 09.08.2022 № 427-П «О резервном фонде Правительства Кировской области», решения об отказе в выделении Фонду бюджетных ассигнований из резервного фонда</w:t>
      </w:r>
      <w:r w:rsidR="003F66F1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Кировской области на цели</w:t>
      </w:r>
      <w:r w:rsidR="00F04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дополнительной помощи</w:t>
      </w:r>
      <w:r w:rsidR="003F66F1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в течение 3 рабочих дней со дня получения </w:t>
      </w:r>
      <w:r w:rsidR="00952849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3F66F1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письменного </w:t>
      </w:r>
      <w:r w:rsidR="00BB0144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="002D40C6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BB0144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решения </w:t>
      </w:r>
      <w:r w:rsidR="00BC5C79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</w:t>
      </w:r>
      <w:r w:rsidR="00A5354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5C79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выделении Фонду бюджетных ассигнований из резервного фонда Правительства Кировской области на цели оказания дополнительной помощи </w:t>
      </w:r>
      <w:r w:rsidR="00A01C31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</w:t>
      </w:r>
      <w:r w:rsidR="008B188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выполнении работ по капитальному ремонту </w:t>
      </w:r>
      <w:r w:rsidR="008B188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общего имущества в многоквартирном доме в форме распоряжения</w:t>
      </w:r>
      <w:r w:rsidR="00A5354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B188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течение 1 рабочего дня со дня принятия указанного решения </w:t>
      </w:r>
      <w:r w:rsidR="00DC635C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 </w:t>
      </w:r>
      <w:r w:rsidR="008B188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об этом орган местного самоуправления</w:t>
      </w:r>
      <w:r w:rsidR="00A5354B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883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и уполномоченный орган</w:t>
      </w:r>
      <w:r w:rsidR="00DC635C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основания для отказа</w:t>
      </w:r>
      <w:r w:rsidR="00BD2DBC" w:rsidRPr="004E27B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40EF8" w:rsidRPr="00AA085D" w:rsidRDefault="00E46FE3" w:rsidP="00740EF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7400">
        <w:rPr>
          <w:rFonts w:ascii="Times New Roman" w:eastAsiaTheme="minorEastAsia" w:hAnsi="Times New Roman" w:cs="Times New Roman"/>
          <w:sz w:val="28"/>
          <w:szCs w:val="28"/>
        </w:rPr>
        <w:t>_________</w:t>
      </w:r>
    </w:p>
    <w:sectPr w:rsidR="00740EF8" w:rsidRPr="00AA085D" w:rsidSect="001D4867">
      <w:headerReference w:type="default" r:id="rId8"/>
      <w:headerReference w:type="first" r:id="rId9"/>
      <w:type w:val="continuous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D1" w:rsidRDefault="00621BD1" w:rsidP="0018250D">
      <w:pPr>
        <w:spacing w:after="0" w:line="240" w:lineRule="auto"/>
      </w:pPr>
      <w:r>
        <w:separator/>
      </w:r>
    </w:p>
  </w:endnote>
  <w:endnote w:type="continuationSeparator" w:id="0">
    <w:p w:rsidR="00621BD1" w:rsidRDefault="00621BD1" w:rsidP="0018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D1" w:rsidRDefault="00621BD1" w:rsidP="0018250D">
      <w:pPr>
        <w:spacing w:after="0" w:line="240" w:lineRule="auto"/>
      </w:pPr>
      <w:r>
        <w:separator/>
      </w:r>
    </w:p>
  </w:footnote>
  <w:footnote w:type="continuationSeparator" w:id="0">
    <w:p w:rsidR="00621BD1" w:rsidRDefault="00621BD1" w:rsidP="0018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508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7AD" w:rsidRPr="009517AD" w:rsidRDefault="00951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1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1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1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95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51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7AD" w:rsidRDefault="009517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AD" w:rsidRPr="009517AD" w:rsidRDefault="009517AD" w:rsidP="009517AD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3C6C"/>
    <w:multiLevelType w:val="hybridMultilevel"/>
    <w:tmpl w:val="7CEE2F78"/>
    <w:lvl w:ilvl="0" w:tplc="1F8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AB3957"/>
    <w:multiLevelType w:val="hybridMultilevel"/>
    <w:tmpl w:val="3E281142"/>
    <w:lvl w:ilvl="0" w:tplc="CEEA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83109"/>
    <w:multiLevelType w:val="multilevel"/>
    <w:tmpl w:val="C6EA8D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F"/>
    <w:rsid w:val="00000D9E"/>
    <w:rsid w:val="000111AA"/>
    <w:rsid w:val="00027EBF"/>
    <w:rsid w:val="00042D5A"/>
    <w:rsid w:val="00045CDE"/>
    <w:rsid w:val="00047D4F"/>
    <w:rsid w:val="00053097"/>
    <w:rsid w:val="00063800"/>
    <w:rsid w:val="00063C9F"/>
    <w:rsid w:val="00063E87"/>
    <w:rsid w:val="0006592F"/>
    <w:rsid w:val="000968C8"/>
    <w:rsid w:val="000A2E50"/>
    <w:rsid w:val="000A362E"/>
    <w:rsid w:val="000A5794"/>
    <w:rsid w:val="000B124A"/>
    <w:rsid w:val="000B7913"/>
    <w:rsid w:val="000C4D24"/>
    <w:rsid w:val="000C7956"/>
    <w:rsid w:val="000D7736"/>
    <w:rsid w:val="000E0ACA"/>
    <w:rsid w:val="00103729"/>
    <w:rsid w:val="00103B5A"/>
    <w:rsid w:val="00121803"/>
    <w:rsid w:val="00157177"/>
    <w:rsid w:val="0016056D"/>
    <w:rsid w:val="001736A8"/>
    <w:rsid w:val="00173DE0"/>
    <w:rsid w:val="0018250D"/>
    <w:rsid w:val="00182C63"/>
    <w:rsid w:val="0019608E"/>
    <w:rsid w:val="001A052C"/>
    <w:rsid w:val="001A1D76"/>
    <w:rsid w:val="001B1610"/>
    <w:rsid w:val="001C5DB6"/>
    <w:rsid w:val="001D08C2"/>
    <w:rsid w:val="001D3FDC"/>
    <w:rsid w:val="001D4867"/>
    <w:rsid w:val="001E3781"/>
    <w:rsid w:val="001E51A8"/>
    <w:rsid w:val="001F22E6"/>
    <w:rsid w:val="002033AF"/>
    <w:rsid w:val="00204674"/>
    <w:rsid w:val="00212528"/>
    <w:rsid w:val="0021294D"/>
    <w:rsid w:val="002226C6"/>
    <w:rsid w:val="00232365"/>
    <w:rsid w:val="00236D46"/>
    <w:rsid w:val="00246EEE"/>
    <w:rsid w:val="00264884"/>
    <w:rsid w:val="00265FFA"/>
    <w:rsid w:val="00271152"/>
    <w:rsid w:val="0029266A"/>
    <w:rsid w:val="00292ACE"/>
    <w:rsid w:val="002A478F"/>
    <w:rsid w:val="002B3D72"/>
    <w:rsid w:val="002B46D7"/>
    <w:rsid w:val="002D3349"/>
    <w:rsid w:val="002D40C6"/>
    <w:rsid w:val="002E0328"/>
    <w:rsid w:val="002E4E16"/>
    <w:rsid w:val="002E5FB5"/>
    <w:rsid w:val="002F2459"/>
    <w:rsid w:val="00325BC9"/>
    <w:rsid w:val="00327828"/>
    <w:rsid w:val="003351F6"/>
    <w:rsid w:val="0033617D"/>
    <w:rsid w:val="0034521B"/>
    <w:rsid w:val="00353BBC"/>
    <w:rsid w:val="00360D4C"/>
    <w:rsid w:val="00365639"/>
    <w:rsid w:val="00366A0E"/>
    <w:rsid w:val="00380FD0"/>
    <w:rsid w:val="00385924"/>
    <w:rsid w:val="003A4ECD"/>
    <w:rsid w:val="003C7F0C"/>
    <w:rsid w:val="003D005F"/>
    <w:rsid w:val="003D11C5"/>
    <w:rsid w:val="003E43CC"/>
    <w:rsid w:val="003E4FB5"/>
    <w:rsid w:val="003F2B8B"/>
    <w:rsid w:val="003F66F1"/>
    <w:rsid w:val="004108B3"/>
    <w:rsid w:val="004139C2"/>
    <w:rsid w:val="00414D84"/>
    <w:rsid w:val="00417BB0"/>
    <w:rsid w:val="00425CE3"/>
    <w:rsid w:val="00427D0B"/>
    <w:rsid w:val="0043304F"/>
    <w:rsid w:val="00435AA2"/>
    <w:rsid w:val="004438FC"/>
    <w:rsid w:val="00445E6A"/>
    <w:rsid w:val="00447E9E"/>
    <w:rsid w:val="00452BA3"/>
    <w:rsid w:val="004B64E1"/>
    <w:rsid w:val="004E1C3A"/>
    <w:rsid w:val="004E27B0"/>
    <w:rsid w:val="004F253C"/>
    <w:rsid w:val="004F30E1"/>
    <w:rsid w:val="004F5F24"/>
    <w:rsid w:val="004F5FBD"/>
    <w:rsid w:val="004F710C"/>
    <w:rsid w:val="00501C75"/>
    <w:rsid w:val="005121A7"/>
    <w:rsid w:val="00545DED"/>
    <w:rsid w:val="00573C95"/>
    <w:rsid w:val="005758F1"/>
    <w:rsid w:val="0058515D"/>
    <w:rsid w:val="0058767F"/>
    <w:rsid w:val="005A0685"/>
    <w:rsid w:val="005A0969"/>
    <w:rsid w:val="005F3E12"/>
    <w:rsid w:val="00601398"/>
    <w:rsid w:val="00614638"/>
    <w:rsid w:val="00621BD1"/>
    <w:rsid w:val="00621C9D"/>
    <w:rsid w:val="006336CB"/>
    <w:rsid w:val="00636781"/>
    <w:rsid w:val="0064314B"/>
    <w:rsid w:val="00646434"/>
    <w:rsid w:val="00647FA9"/>
    <w:rsid w:val="00651AAA"/>
    <w:rsid w:val="0065513C"/>
    <w:rsid w:val="00655CC4"/>
    <w:rsid w:val="006567A1"/>
    <w:rsid w:val="0066318A"/>
    <w:rsid w:val="00666262"/>
    <w:rsid w:val="006745CD"/>
    <w:rsid w:val="00675122"/>
    <w:rsid w:val="00687D57"/>
    <w:rsid w:val="00691F7E"/>
    <w:rsid w:val="00692776"/>
    <w:rsid w:val="006A22DA"/>
    <w:rsid w:val="006B43B2"/>
    <w:rsid w:val="006C53F0"/>
    <w:rsid w:val="0070205F"/>
    <w:rsid w:val="007127CB"/>
    <w:rsid w:val="00713EB6"/>
    <w:rsid w:val="00716E0D"/>
    <w:rsid w:val="00722CC0"/>
    <w:rsid w:val="0072479C"/>
    <w:rsid w:val="00740EF8"/>
    <w:rsid w:val="00756F6A"/>
    <w:rsid w:val="00761939"/>
    <w:rsid w:val="00766D33"/>
    <w:rsid w:val="00770712"/>
    <w:rsid w:val="007851A5"/>
    <w:rsid w:val="007B011B"/>
    <w:rsid w:val="007E0D87"/>
    <w:rsid w:val="007E3A85"/>
    <w:rsid w:val="007E74EF"/>
    <w:rsid w:val="008036E5"/>
    <w:rsid w:val="008136C8"/>
    <w:rsid w:val="008271B1"/>
    <w:rsid w:val="00836966"/>
    <w:rsid w:val="00847E0D"/>
    <w:rsid w:val="008766B3"/>
    <w:rsid w:val="00897490"/>
    <w:rsid w:val="008B1883"/>
    <w:rsid w:val="008B6A0B"/>
    <w:rsid w:val="008C2946"/>
    <w:rsid w:val="008D2D3C"/>
    <w:rsid w:val="008D53CB"/>
    <w:rsid w:val="008E69F4"/>
    <w:rsid w:val="008E7477"/>
    <w:rsid w:val="008F3979"/>
    <w:rsid w:val="008F7C44"/>
    <w:rsid w:val="0090356F"/>
    <w:rsid w:val="0091597C"/>
    <w:rsid w:val="00931C5B"/>
    <w:rsid w:val="00941FDA"/>
    <w:rsid w:val="009517AD"/>
    <w:rsid w:val="00952849"/>
    <w:rsid w:val="00956BA0"/>
    <w:rsid w:val="009816D4"/>
    <w:rsid w:val="00993ABF"/>
    <w:rsid w:val="009A60D6"/>
    <w:rsid w:val="009D1464"/>
    <w:rsid w:val="009D4274"/>
    <w:rsid w:val="009E7DD3"/>
    <w:rsid w:val="009F17D9"/>
    <w:rsid w:val="009F2979"/>
    <w:rsid w:val="009F67CF"/>
    <w:rsid w:val="00A014D5"/>
    <w:rsid w:val="00A01C31"/>
    <w:rsid w:val="00A118D5"/>
    <w:rsid w:val="00A17400"/>
    <w:rsid w:val="00A24F05"/>
    <w:rsid w:val="00A511F2"/>
    <w:rsid w:val="00A51CCD"/>
    <w:rsid w:val="00A5354B"/>
    <w:rsid w:val="00A609D5"/>
    <w:rsid w:val="00A63DE2"/>
    <w:rsid w:val="00A66805"/>
    <w:rsid w:val="00A80A28"/>
    <w:rsid w:val="00AA085D"/>
    <w:rsid w:val="00AB25DE"/>
    <w:rsid w:val="00AB3CFF"/>
    <w:rsid w:val="00AB76B3"/>
    <w:rsid w:val="00AB7A63"/>
    <w:rsid w:val="00AC1617"/>
    <w:rsid w:val="00AC1851"/>
    <w:rsid w:val="00AD46A6"/>
    <w:rsid w:val="00AD71FA"/>
    <w:rsid w:val="00AE186A"/>
    <w:rsid w:val="00B00E97"/>
    <w:rsid w:val="00B36398"/>
    <w:rsid w:val="00B64D0F"/>
    <w:rsid w:val="00B66E0B"/>
    <w:rsid w:val="00B764F5"/>
    <w:rsid w:val="00B90FB9"/>
    <w:rsid w:val="00BA6333"/>
    <w:rsid w:val="00BB0144"/>
    <w:rsid w:val="00BC5C79"/>
    <w:rsid w:val="00BD2DBC"/>
    <w:rsid w:val="00BE1164"/>
    <w:rsid w:val="00C052FB"/>
    <w:rsid w:val="00C14126"/>
    <w:rsid w:val="00C31240"/>
    <w:rsid w:val="00C32A48"/>
    <w:rsid w:val="00C404D1"/>
    <w:rsid w:val="00C50EEA"/>
    <w:rsid w:val="00C53F5A"/>
    <w:rsid w:val="00C91DEB"/>
    <w:rsid w:val="00CA2BF0"/>
    <w:rsid w:val="00CC3BEF"/>
    <w:rsid w:val="00CC5271"/>
    <w:rsid w:val="00CC6971"/>
    <w:rsid w:val="00CD050C"/>
    <w:rsid w:val="00CD2DEC"/>
    <w:rsid w:val="00CD4B2B"/>
    <w:rsid w:val="00D16857"/>
    <w:rsid w:val="00D3201E"/>
    <w:rsid w:val="00D40A33"/>
    <w:rsid w:val="00D4141A"/>
    <w:rsid w:val="00D464FC"/>
    <w:rsid w:val="00D568C6"/>
    <w:rsid w:val="00D625D2"/>
    <w:rsid w:val="00D65A74"/>
    <w:rsid w:val="00D661E5"/>
    <w:rsid w:val="00D66BF3"/>
    <w:rsid w:val="00D6792B"/>
    <w:rsid w:val="00DA18A2"/>
    <w:rsid w:val="00DA5C70"/>
    <w:rsid w:val="00DB2DA6"/>
    <w:rsid w:val="00DC1C85"/>
    <w:rsid w:val="00DC3A8C"/>
    <w:rsid w:val="00DC635C"/>
    <w:rsid w:val="00DC6A8D"/>
    <w:rsid w:val="00DD123B"/>
    <w:rsid w:val="00DF09B7"/>
    <w:rsid w:val="00DF6A7F"/>
    <w:rsid w:val="00E07FC4"/>
    <w:rsid w:val="00E225B1"/>
    <w:rsid w:val="00E33440"/>
    <w:rsid w:val="00E33AC8"/>
    <w:rsid w:val="00E3741F"/>
    <w:rsid w:val="00E46FE3"/>
    <w:rsid w:val="00E52B3F"/>
    <w:rsid w:val="00E763DA"/>
    <w:rsid w:val="00E8353F"/>
    <w:rsid w:val="00E90168"/>
    <w:rsid w:val="00E96DEE"/>
    <w:rsid w:val="00EA45FA"/>
    <w:rsid w:val="00EB1424"/>
    <w:rsid w:val="00EB23B2"/>
    <w:rsid w:val="00EE00FA"/>
    <w:rsid w:val="00EF267F"/>
    <w:rsid w:val="00EF36A1"/>
    <w:rsid w:val="00EF3F0B"/>
    <w:rsid w:val="00F00C3F"/>
    <w:rsid w:val="00F042EB"/>
    <w:rsid w:val="00F06798"/>
    <w:rsid w:val="00F071ED"/>
    <w:rsid w:val="00F12C10"/>
    <w:rsid w:val="00F20D03"/>
    <w:rsid w:val="00F30175"/>
    <w:rsid w:val="00F31F99"/>
    <w:rsid w:val="00F3785E"/>
    <w:rsid w:val="00F51C97"/>
    <w:rsid w:val="00F76A7C"/>
    <w:rsid w:val="00F80134"/>
    <w:rsid w:val="00F862C1"/>
    <w:rsid w:val="00FB14DC"/>
    <w:rsid w:val="00FB6BBC"/>
    <w:rsid w:val="00FD01FB"/>
    <w:rsid w:val="00FD3C90"/>
    <w:rsid w:val="00FE429F"/>
    <w:rsid w:val="00FF0CF9"/>
    <w:rsid w:val="00FF755C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D9BE0C-3142-4990-94CE-5E7DACCD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50D"/>
  </w:style>
  <w:style w:type="paragraph" w:styleId="a8">
    <w:name w:val="footer"/>
    <w:basedOn w:val="a"/>
    <w:link w:val="a9"/>
    <w:uiPriority w:val="99"/>
    <w:unhideWhenUsed/>
    <w:rsid w:val="0018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50D"/>
  </w:style>
  <w:style w:type="paragraph" w:styleId="aa">
    <w:name w:val="List Paragraph"/>
    <w:basedOn w:val="a"/>
    <w:uiPriority w:val="34"/>
    <w:qFormat/>
    <w:rsid w:val="009D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7ABF-90E8-49C3-94E6-D7A3E86B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informs</dc:creator>
  <cp:lastModifiedBy>422</cp:lastModifiedBy>
  <cp:revision>16</cp:revision>
  <cp:lastPrinted>2022-12-29T12:39:00Z</cp:lastPrinted>
  <dcterms:created xsi:type="dcterms:W3CDTF">2022-11-30T08:53:00Z</dcterms:created>
  <dcterms:modified xsi:type="dcterms:W3CDTF">2023-01-13T12:51:00Z</dcterms:modified>
</cp:coreProperties>
</file>